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690D6" w14:textId="77777777" w:rsidR="00BD20E3" w:rsidRDefault="00A107DD">
      <w:pPr>
        <w:tabs>
          <w:tab w:val="left" w:pos="6940"/>
          <w:tab w:val="left" w:pos="11220"/>
        </w:tabs>
        <w:spacing w:before="24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color w:val="231F20"/>
          <w:w w:val="103"/>
          <w:sz w:val="28"/>
          <w:szCs w:val="28"/>
        </w:rPr>
        <w:t>Name: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  <w:u w:val="thick" w:color="221E1F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  <w:u w:val="thick" w:color="221E1F"/>
        </w:rPr>
        <w:tab/>
      </w:r>
      <w:r>
        <w:rPr>
          <w:rFonts w:ascii="Arial" w:eastAsia="Arial" w:hAnsi="Arial" w:cs="Arial"/>
          <w:color w:val="231F20"/>
          <w:w w:val="104"/>
          <w:sz w:val="28"/>
          <w:szCs w:val="28"/>
        </w:rPr>
        <w:t>Date: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  <w:u w:val="thick" w:color="221E1F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  <w:u w:val="thick" w:color="221E1F"/>
        </w:rPr>
        <w:tab/>
      </w:r>
    </w:p>
    <w:p w14:paraId="5B8F452C" w14:textId="77777777" w:rsidR="00BD20E3" w:rsidRDefault="00BD20E3">
      <w:pPr>
        <w:spacing w:before="4" w:after="0" w:line="100" w:lineRule="exact"/>
        <w:rPr>
          <w:sz w:val="10"/>
          <w:szCs w:val="10"/>
        </w:rPr>
      </w:pPr>
    </w:p>
    <w:p w14:paraId="225D8440" w14:textId="77777777" w:rsidR="00BD20E3" w:rsidRDefault="00A107DD">
      <w:pPr>
        <w:tabs>
          <w:tab w:val="left" w:pos="7380"/>
        </w:tabs>
        <w:spacing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w w:val="105"/>
          <w:position w:val="-1"/>
          <w:sz w:val="28"/>
          <w:szCs w:val="28"/>
        </w:rPr>
        <w:t>Career: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  <w:u w:val="thick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  <w:u w:val="thick" w:color="221E1F"/>
        </w:rPr>
        <w:tab/>
      </w:r>
    </w:p>
    <w:p w14:paraId="78A747DD" w14:textId="77777777" w:rsidR="00BD20E3" w:rsidRDefault="00BD20E3">
      <w:pPr>
        <w:spacing w:before="7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7758"/>
      </w:tblGrid>
      <w:tr w:rsidR="00BD20E3" w14:paraId="30E4B4CE" w14:textId="77777777">
        <w:trPr>
          <w:trHeight w:hRule="exact" w:val="4334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447CE777" w14:textId="77777777" w:rsidR="00BD20E3" w:rsidRPr="00A42CC9" w:rsidRDefault="00A107DD">
            <w:pPr>
              <w:spacing w:before="43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A42CC9">
              <w:rPr>
                <w:rFonts w:ascii="Arial" w:eastAsia="Arial" w:hAnsi="Arial" w:cs="Arial"/>
                <w:b/>
                <w:color w:val="231F20"/>
              </w:rPr>
              <w:t>Who</w:t>
            </w:r>
            <w:r w:rsidRPr="00A42CC9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am</w:t>
            </w:r>
            <w:r w:rsidRPr="00A42CC9">
              <w:rPr>
                <w:rFonts w:ascii="Arial" w:eastAsia="Arial" w:hAnsi="Arial" w:cs="Arial"/>
                <w:b/>
                <w:color w:val="231F20"/>
                <w:spacing w:val="12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6"/>
              </w:rPr>
              <w:t>I?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6C89594" w14:textId="77777777" w:rsidR="00BD20E3" w:rsidRDefault="00A107DD">
            <w:pPr>
              <w:spacing w:before="43" w:after="0" w:line="240" w:lineRule="auto"/>
              <w:ind w:left="1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 like this career because…</w:t>
            </w:r>
          </w:p>
          <w:p w14:paraId="581EFDF8" w14:textId="77777777" w:rsidR="00BD20E3" w:rsidRDefault="00BD20E3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3801FD91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3F6981C9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4DA4DB41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487C2148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5D15AABC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2343D780" w14:textId="77777777" w:rsidR="00BD20E3" w:rsidRDefault="00A107DD">
            <w:pPr>
              <w:spacing w:after="0" w:line="240" w:lineRule="auto"/>
              <w:ind w:left="1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 Essential Skills I have that are needed for this career are…</w:t>
            </w:r>
          </w:p>
          <w:p w14:paraId="7CAEFDDF" w14:textId="77777777" w:rsidR="00BD20E3" w:rsidRDefault="00BD20E3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604E52F0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37D0B600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5CE2FEA8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0B505903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247383BC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7E918D3F" w14:textId="77777777" w:rsidR="00BD20E3" w:rsidRDefault="00A107DD">
            <w:pPr>
              <w:spacing w:after="0" w:line="240" w:lineRule="auto"/>
              <w:ind w:left="1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 Habits I have that are needed for this career are…</w:t>
            </w:r>
          </w:p>
        </w:tc>
      </w:tr>
      <w:tr w:rsidR="00BD20E3" w14:paraId="412DBA48" w14:textId="77777777">
        <w:trPr>
          <w:trHeight w:hRule="exact" w:val="2852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50F913AF" w14:textId="77777777" w:rsidR="00BD20E3" w:rsidRPr="00A42CC9" w:rsidRDefault="00A107DD" w:rsidP="00A42CC9">
            <w:pPr>
              <w:spacing w:after="0" w:line="250" w:lineRule="auto"/>
              <w:ind w:left="125" w:right="907"/>
              <w:rPr>
                <w:rFonts w:ascii="Arial" w:eastAsia="Arial" w:hAnsi="Arial" w:cs="Arial"/>
                <w:b/>
              </w:rPr>
            </w:pPr>
            <w:r w:rsidRPr="00A42CC9">
              <w:rPr>
                <w:rFonts w:ascii="Arial" w:eastAsia="Arial" w:hAnsi="Arial" w:cs="Arial"/>
                <w:b/>
                <w:color w:val="231F20"/>
              </w:rPr>
              <w:t>What</w:t>
            </w:r>
            <w:r w:rsidRPr="00A42CC9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is</w:t>
            </w:r>
            <w:r w:rsidRPr="00A42CC9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my</w:t>
            </w:r>
            <w:r w:rsidRPr="00A42CC9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plan</w:t>
            </w:r>
            <w:r w:rsidRPr="00A42CC9">
              <w:rPr>
                <w:rFonts w:ascii="Arial" w:eastAsia="Arial" w:hAnsi="Arial" w:cs="Arial"/>
                <w:b/>
                <w:color w:val="231F20"/>
                <w:spacing w:val="33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14"/>
              </w:rPr>
              <w:t xml:space="preserve">for </w:t>
            </w:r>
            <w:r w:rsidRPr="00A42CC9">
              <w:rPr>
                <w:rFonts w:ascii="Arial" w:eastAsia="Arial" w:hAnsi="Arial" w:cs="Arial"/>
                <w:b/>
                <w:color w:val="231F20"/>
                <w:w w:val="109"/>
              </w:rPr>
              <w:t>achieving</w:t>
            </w:r>
            <w:r w:rsidRPr="00A42CC9">
              <w:rPr>
                <w:rFonts w:ascii="Arial" w:eastAsia="Arial" w:hAnsi="Arial" w:cs="Arial"/>
                <w:b/>
                <w:color w:val="231F20"/>
                <w:spacing w:val="-5"/>
                <w:w w:val="109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my</w:t>
            </w:r>
            <w:r w:rsidRPr="00A42CC9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9"/>
              </w:rPr>
              <w:t>goals?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E74FA09" w14:textId="77777777" w:rsidR="00BD20E3" w:rsidRDefault="00A107DD">
            <w:pPr>
              <w:spacing w:after="0" w:line="240" w:lineRule="auto"/>
              <w:ind w:left="1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 Essential Skills that I need to further develop for this career are…</w:t>
            </w:r>
          </w:p>
          <w:p w14:paraId="68A926D3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3C435AB9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7EFC3E86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2DF79A49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0EE6A2E3" w14:textId="77777777" w:rsidR="00BD20E3" w:rsidRDefault="00BD20E3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41039311" w14:textId="77777777" w:rsidR="00BD20E3" w:rsidRDefault="00A107DD">
            <w:pPr>
              <w:spacing w:after="0" w:line="240" w:lineRule="auto"/>
              <w:ind w:left="1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 Habits that I need to further develop for this career are…</w:t>
            </w:r>
          </w:p>
        </w:tc>
      </w:tr>
      <w:tr w:rsidR="00BD20E3" w14:paraId="560309FC" w14:textId="77777777">
        <w:trPr>
          <w:trHeight w:hRule="exact" w:val="2091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12504476" w14:textId="77777777" w:rsidR="00BD20E3" w:rsidRPr="00A42CC9" w:rsidRDefault="00A107DD">
            <w:pPr>
              <w:spacing w:before="1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A42CC9">
              <w:rPr>
                <w:rFonts w:ascii="Arial" w:eastAsia="Arial" w:hAnsi="Arial" w:cs="Arial"/>
                <w:b/>
                <w:color w:val="231F20"/>
              </w:rPr>
              <w:t>What</w:t>
            </w:r>
            <w:r w:rsidRPr="00A42CC9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are</w:t>
            </w:r>
            <w:r w:rsidRPr="00A42CC9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my</w:t>
            </w:r>
            <w:r w:rsidRPr="00A42CC9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11"/>
              </w:rPr>
              <w:t>opportunities?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C5F105A" w14:textId="77777777" w:rsidR="00BD20E3" w:rsidRDefault="00A107DD">
            <w:pPr>
              <w:spacing w:before="1" w:after="0" w:line="250" w:lineRule="auto"/>
              <w:ind w:left="193" w:right="12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What other experiences can I pursue that can help me apply and further develop my Essential Skills and work habits?</w:t>
            </w:r>
          </w:p>
        </w:tc>
      </w:tr>
    </w:tbl>
    <w:p w14:paraId="4DA2F8B7" w14:textId="77777777" w:rsidR="00BD20E3" w:rsidRDefault="00BD20E3">
      <w:pPr>
        <w:spacing w:before="4" w:after="0" w:line="170" w:lineRule="exact"/>
        <w:rPr>
          <w:sz w:val="17"/>
          <w:szCs w:val="17"/>
        </w:rPr>
      </w:pPr>
    </w:p>
    <w:p w14:paraId="002C5B1A" w14:textId="1B04E690" w:rsidR="00BD20E3" w:rsidRDefault="00A107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Save this reflection in your </w:t>
      </w:r>
      <w:r w:rsidR="005A29C6">
        <w:rPr>
          <w:rFonts w:ascii="Arial" w:eastAsia="Arial" w:hAnsi="Arial" w:cs="Arial"/>
          <w:color w:val="231F20"/>
        </w:rPr>
        <w:t>“All About Me” portfolio</w:t>
      </w:r>
      <w:r>
        <w:rPr>
          <w:rFonts w:ascii="Arial" w:eastAsia="Arial" w:hAnsi="Arial" w:cs="Arial"/>
          <w:color w:val="231F20"/>
        </w:rPr>
        <w:t>.</w:t>
      </w:r>
    </w:p>
    <w:p w14:paraId="40AFA706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087FB8DF" w14:textId="77777777" w:rsidR="00BD20E3" w:rsidRDefault="00BD20E3">
      <w:pPr>
        <w:spacing w:before="16" w:after="0" w:line="280" w:lineRule="exact"/>
        <w:rPr>
          <w:sz w:val="28"/>
          <w:szCs w:val="28"/>
        </w:rPr>
      </w:pPr>
    </w:p>
    <w:p w14:paraId="26E407F3" w14:textId="3CEE0324" w:rsidR="00BD20E3" w:rsidRDefault="00371EE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00224" behindDoc="1" locked="0" layoutInCell="1" allowOverlap="1" wp14:anchorId="10CB2BCB" wp14:editId="10A24998">
            <wp:simplePos x="0" y="0"/>
            <wp:positionH relativeFrom="page">
              <wp:posOffset>5851525</wp:posOffset>
            </wp:positionH>
            <wp:positionV relativeFrom="paragraph">
              <wp:posOffset>-104140</wp:posOffset>
            </wp:positionV>
            <wp:extent cx="1421765" cy="824230"/>
            <wp:effectExtent l="0" t="0" r="635" b="0"/>
            <wp:wrapNone/>
            <wp:docPr id="69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5D5BD107" wp14:editId="266ACDE6">
            <wp:extent cx="1727200" cy="66675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F3449" w14:textId="19097CC1" w:rsidR="00A107DD" w:rsidRDefault="00A107DD" w:rsidP="00280EB8">
      <w:pPr>
        <w:spacing w:before="66" w:after="0" w:line="240" w:lineRule="auto"/>
        <w:ind w:left="100" w:right="-20"/>
      </w:pPr>
      <w:proofErr w:type="gramStart"/>
      <w:r>
        <w:rPr>
          <w:rFonts w:ascii="Arial" w:eastAsia="Arial" w:hAnsi="Arial" w:cs="Arial"/>
          <w:color w:val="231F20"/>
        </w:rPr>
        <w:t>ontario.ca/</w:t>
      </w:r>
      <w:proofErr w:type="spellStart"/>
      <w:r>
        <w:rPr>
          <w:rFonts w:ascii="Arial" w:eastAsia="Arial" w:hAnsi="Arial" w:cs="Arial"/>
          <w:color w:val="231F20"/>
        </w:rPr>
        <w:t>skillspasspor</w:t>
      </w:r>
      <w:r w:rsidR="00C8457D">
        <w:rPr>
          <w:rFonts w:ascii="Arial" w:eastAsia="Arial" w:hAnsi="Arial" w:cs="Arial"/>
          <w:color w:val="231F20"/>
        </w:rPr>
        <w:t>t</w:t>
      </w:r>
      <w:proofErr w:type="spellEnd"/>
      <w:proofErr w:type="gramEnd"/>
    </w:p>
    <w:sectPr w:rsidR="00A107DD" w:rsidSect="00280EB8">
      <w:headerReference w:type="default" r:id="rId9"/>
      <w:pgSz w:w="12240" w:h="15840"/>
      <w:pgMar w:top="1985" w:right="30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C6F0" w14:textId="27FADE4B" w:rsidR="008D152B" w:rsidRDefault="00280EB8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3892" behindDoc="1" locked="0" layoutInCell="1" allowOverlap="1" wp14:anchorId="5E2EB06C" wp14:editId="4032FC85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3492500" cy="5791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1219F" w14:textId="45B3E26C" w:rsidR="00280EB8" w:rsidRDefault="00280EB8" w:rsidP="00280EB8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7D43813D" w14:textId="77777777" w:rsidR="00280EB8" w:rsidRDefault="00280EB8" w:rsidP="00280EB8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1C1EF02" w14:textId="77777777" w:rsidR="00280EB8" w:rsidRDefault="00280EB8" w:rsidP="00280EB8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Career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8"/>
                              <w:sz w:val="40"/>
                              <w:szCs w:val="40"/>
                            </w:rPr>
                            <w:t>Reflection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108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8"/>
                              <w:sz w:val="40"/>
                              <w:szCs w:val="4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8"/>
                              <w:sz w:val="40"/>
                              <w:szCs w:val="40"/>
                            </w:rPr>
                            <w:t>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EB0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pt;margin-top:33.8pt;width:275pt;height:45.6pt;z-index:-25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" filled="f" stroked="f">
              <v:textbox inset="0,0,0,0">
                <w:txbxContent>
                  <w:p w14:paraId="0511219F" w14:textId="45B3E26C" w:rsidR="00280EB8" w:rsidRDefault="00280EB8" w:rsidP="00280EB8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  <w:p w14:paraId="7D43813D" w14:textId="77777777" w:rsidR="00280EB8" w:rsidRDefault="00280EB8" w:rsidP="00280EB8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21C1EF02" w14:textId="77777777" w:rsidR="00280EB8" w:rsidRDefault="00280EB8" w:rsidP="00280EB8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Career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8"/>
                        <w:sz w:val="40"/>
                        <w:szCs w:val="40"/>
                      </w:rPr>
                      <w:t>Reflection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9"/>
                        <w:w w:val="108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8"/>
                        <w:sz w:val="40"/>
                        <w:szCs w:val="4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231F20"/>
                        <w:w w:val="108"/>
                        <w:sz w:val="40"/>
                        <w:szCs w:val="40"/>
                      </w:rPr>
                      <w:t>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152B">
      <w:rPr>
        <w:noProof/>
        <w:lang w:val="en-CA" w:eastAsia="en-CA"/>
      </w:rPr>
      <w:drawing>
        <wp:anchor distT="0" distB="0" distL="114300" distR="114300" simplePos="0" relativeHeight="503311844" behindDoc="1" locked="0" layoutInCell="1" allowOverlap="1" wp14:anchorId="0CDBDF47" wp14:editId="3058BCB8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092864"/>
    <w:rsid w:val="00187D46"/>
    <w:rsid w:val="001F282A"/>
    <w:rsid w:val="00215F05"/>
    <w:rsid w:val="00280EB8"/>
    <w:rsid w:val="00294B04"/>
    <w:rsid w:val="002A3345"/>
    <w:rsid w:val="003272FA"/>
    <w:rsid w:val="00371EEC"/>
    <w:rsid w:val="003928E0"/>
    <w:rsid w:val="004A4A69"/>
    <w:rsid w:val="004B04F7"/>
    <w:rsid w:val="004D7DEF"/>
    <w:rsid w:val="005A29C6"/>
    <w:rsid w:val="006F02E2"/>
    <w:rsid w:val="00764603"/>
    <w:rsid w:val="007D3808"/>
    <w:rsid w:val="007F788F"/>
    <w:rsid w:val="00866DDE"/>
    <w:rsid w:val="008D131F"/>
    <w:rsid w:val="008D152B"/>
    <w:rsid w:val="00937C9B"/>
    <w:rsid w:val="009738F4"/>
    <w:rsid w:val="009D243E"/>
    <w:rsid w:val="00A107DD"/>
    <w:rsid w:val="00A276E4"/>
    <w:rsid w:val="00A42CC9"/>
    <w:rsid w:val="00BD20E3"/>
    <w:rsid w:val="00C22BCB"/>
    <w:rsid w:val="00C8457D"/>
    <w:rsid w:val="00D30865"/>
    <w:rsid w:val="00D74684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B557D469-1A79-4EC7-98EF-7A182DA7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9B8B06-8714-49EE-857B-CD70A3F5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2014-10-30T15:27:00Z</dcterms:created>
  <dcterms:modified xsi:type="dcterms:W3CDTF">2014-10-30T15:27:00Z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